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7E" w:rsidRPr="008A4E0F" w:rsidRDefault="005421DF" w:rsidP="00B1337E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5899785</wp:posOffset>
            </wp:positionH>
            <wp:positionV relativeFrom="paragraph">
              <wp:posOffset>-504825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37E" w:rsidRPr="008A4E0F">
        <w:rPr>
          <w:rFonts w:ascii="Andada" w:hAnsi="Andada"/>
          <w:b/>
          <w:color w:val="C00000"/>
          <w:sz w:val="23"/>
          <w:szCs w:val="23"/>
          <w:lang w:val="pl-PL"/>
        </w:rPr>
        <w:t>Przykładowy wniosek w trybie art. 241 KPA do straży pożarnej w zakresie nieprzestrzegania przepisów przeciwpożarowych</w:t>
      </w:r>
      <w:r w:rsidR="00E479AC" w:rsidRPr="008A4E0F">
        <w:rPr>
          <w:rFonts w:ascii="Andada" w:hAnsi="Andada"/>
          <w:b/>
          <w:color w:val="C00000"/>
          <w:sz w:val="23"/>
          <w:szCs w:val="23"/>
          <w:lang w:val="pl-PL"/>
        </w:rPr>
        <w:t>.</w:t>
      </w:r>
    </w:p>
    <w:p w:rsidR="00B1337E" w:rsidRDefault="00B1337E" w:rsidP="00B1337E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8A4E0F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744561" w:rsidRPr="008A4E0F" w:rsidRDefault="00744561" w:rsidP="00B1337E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</w:p>
    <w:p w:rsidR="00B1337E" w:rsidRPr="008A4E0F" w:rsidRDefault="00B1337E" w:rsidP="00B1337E">
      <w:pPr>
        <w:spacing w:line="276" w:lineRule="auto"/>
        <w:jc w:val="right"/>
        <w:rPr>
          <w:b/>
          <w:i/>
          <w:color w:val="016E8F"/>
          <w:sz w:val="23"/>
          <w:szCs w:val="23"/>
          <w:lang w:val="pl-PL"/>
        </w:rPr>
      </w:pPr>
      <w:r w:rsidRPr="008A4E0F">
        <w:rPr>
          <w:rFonts w:ascii="Andada" w:hAnsi="Andada"/>
          <w:b/>
          <w:i/>
          <w:color w:val="016E8F"/>
          <w:sz w:val="23"/>
          <w:szCs w:val="23"/>
          <w:lang w:val="pl-PL"/>
        </w:rPr>
        <w:t>(Miejscowość, da</w:t>
      </w:r>
      <w:bookmarkStart w:id="0" w:name="_GoBack"/>
      <w:bookmarkEnd w:id="0"/>
      <w:r w:rsidRPr="008A4E0F">
        <w:rPr>
          <w:rFonts w:ascii="Andada" w:hAnsi="Andada"/>
          <w:b/>
          <w:i/>
          <w:color w:val="016E8F"/>
          <w:sz w:val="23"/>
          <w:szCs w:val="23"/>
          <w:lang w:val="pl-PL"/>
        </w:rPr>
        <w:t>ta)</w:t>
      </w:r>
    </w:p>
    <w:p w:rsidR="00B1337E" w:rsidRPr="008A4E0F" w:rsidRDefault="00B1337E" w:rsidP="00B1337E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 w:rsidRPr="008A4E0F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(Imię nazwisko)</w:t>
      </w:r>
    </w:p>
    <w:p w:rsidR="00B1337E" w:rsidRPr="008A4E0F" w:rsidRDefault="00B1337E" w:rsidP="00B1337E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 w:rsidRPr="008A4E0F">
        <w:rPr>
          <w:rFonts w:ascii="Andada" w:hAnsi="Andada"/>
          <w:b/>
          <w:i/>
          <w:color w:val="016E8F"/>
          <w:sz w:val="23"/>
          <w:szCs w:val="23"/>
          <w:lang w:val="pl-PL"/>
        </w:rPr>
        <w:t>(Adres)</w:t>
      </w:r>
    </w:p>
    <w:p w:rsidR="00B1337E" w:rsidRPr="008A4E0F" w:rsidRDefault="00B1337E" w:rsidP="00B1337E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 w:rsidRPr="008A4E0F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(Opcjonalnie: e-mail, ePUAP)</w:t>
      </w:r>
    </w:p>
    <w:p w:rsidR="00B1337E" w:rsidRPr="008A4E0F" w:rsidRDefault="00B1337E" w:rsidP="00B1337E">
      <w:pPr>
        <w:spacing w:line="276" w:lineRule="auto"/>
        <w:jc w:val="right"/>
        <w:rPr>
          <w:rFonts w:ascii="Andada" w:hAnsi="Andada"/>
          <w:b/>
          <w:bCs/>
          <w:sz w:val="23"/>
          <w:szCs w:val="23"/>
          <w:lang w:val="pl-PL"/>
        </w:rPr>
      </w:pPr>
    </w:p>
    <w:p w:rsidR="00B1337E" w:rsidRPr="008A4E0F" w:rsidRDefault="00E479AC" w:rsidP="00B1337E">
      <w:pPr>
        <w:spacing w:line="276" w:lineRule="auto"/>
        <w:ind w:left="5580"/>
        <w:rPr>
          <w:i/>
          <w:color w:val="016E8F"/>
          <w:sz w:val="23"/>
          <w:szCs w:val="23"/>
          <w:lang w:val="pl-PL"/>
        </w:rPr>
      </w:pPr>
      <w:r w:rsidRPr="00640787">
        <w:rPr>
          <w:rFonts w:ascii="Andada" w:hAnsi="Andada"/>
          <w:b/>
          <w:bCs/>
          <w:sz w:val="23"/>
          <w:szCs w:val="23"/>
          <w:lang w:val="pl-PL"/>
        </w:rPr>
        <w:t>Komendant Powiatowy</w:t>
      </w:r>
      <w:r w:rsidRPr="00640787">
        <w:rPr>
          <w:rFonts w:ascii="Andada" w:hAnsi="Andada"/>
          <w:b/>
          <w:bCs/>
          <w:sz w:val="23"/>
          <w:szCs w:val="23"/>
          <w:lang w:val="pl-PL"/>
        </w:rPr>
        <w:br/>
        <w:t>Państwowej Straży Pożarnej</w:t>
      </w:r>
      <w:r w:rsidRPr="008A4E0F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br/>
        <w:t>w (miasto)</w:t>
      </w:r>
    </w:p>
    <w:p w:rsidR="007C6596" w:rsidRPr="008A4E0F" w:rsidRDefault="008A4E0F">
      <w:pPr>
        <w:spacing w:line="264" w:lineRule="auto"/>
        <w:ind w:left="5580"/>
        <w:jc w:val="center"/>
        <w:rPr>
          <w:sz w:val="23"/>
          <w:szCs w:val="23"/>
          <w:lang w:val="pl-PL"/>
        </w:rPr>
      </w:pPr>
      <w:r w:rsidRPr="008A4E0F">
        <w:rPr>
          <w:rFonts w:ascii="Andada" w:hAnsi="Andada"/>
          <w:sz w:val="23"/>
          <w:szCs w:val="23"/>
          <w:lang w:val="pl-PL"/>
        </w:rPr>
        <w:t xml:space="preserve"> </w:t>
      </w:r>
    </w:p>
    <w:p w:rsidR="007C6596" w:rsidRPr="008A4E0F" w:rsidRDefault="007C6596">
      <w:pPr>
        <w:spacing w:line="264" w:lineRule="auto"/>
        <w:rPr>
          <w:rFonts w:ascii="Andada" w:hAnsi="Andada"/>
          <w:sz w:val="23"/>
          <w:szCs w:val="23"/>
          <w:lang w:val="pl-PL"/>
        </w:rPr>
      </w:pPr>
    </w:p>
    <w:p w:rsidR="007C6596" w:rsidRPr="008A4E0F" w:rsidRDefault="008D18AC">
      <w:pPr>
        <w:spacing w:line="264" w:lineRule="auto"/>
        <w:jc w:val="center"/>
        <w:rPr>
          <w:sz w:val="23"/>
          <w:szCs w:val="23"/>
          <w:lang w:val="pl-PL"/>
        </w:rPr>
      </w:pPr>
      <w:r>
        <w:rPr>
          <w:rFonts w:ascii="Andada" w:hAnsi="Andada"/>
          <w:b/>
          <w:bCs/>
          <w:sz w:val="23"/>
          <w:szCs w:val="23"/>
          <w:lang w:val="pl-PL"/>
        </w:rPr>
        <w:t>Wniosek</w:t>
      </w:r>
    </w:p>
    <w:p w:rsidR="007C6596" w:rsidRPr="008A4E0F" w:rsidRDefault="008A4E0F">
      <w:pPr>
        <w:spacing w:line="264" w:lineRule="auto"/>
        <w:jc w:val="both"/>
        <w:rPr>
          <w:b/>
          <w:i/>
          <w:color w:val="016F8F"/>
          <w:sz w:val="23"/>
          <w:szCs w:val="23"/>
          <w:lang w:val="pl-PL"/>
        </w:rPr>
      </w:pPr>
      <w:r w:rsidRPr="008A4E0F">
        <w:rPr>
          <w:rFonts w:ascii="Andada" w:hAnsi="Andada"/>
          <w:sz w:val="23"/>
          <w:szCs w:val="23"/>
          <w:lang w:val="pl-PL"/>
        </w:rPr>
        <w:br/>
      </w:r>
      <w:r w:rsidRPr="008A4E0F">
        <w:rPr>
          <w:rFonts w:ascii="Andada" w:hAnsi="Andada"/>
          <w:sz w:val="23"/>
          <w:szCs w:val="23"/>
          <w:lang w:val="pl-PL"/>
        </w:rPr>
        <w:tab/>
      </w:r>
      <w:r w:rsidR="00E479AC" w:rsidRPr="008A4E0F">
        <w:rPr>
          <w:rFonts w:ascii="Andada" w:hAnsi="Andada"/>
          <w:sz w:val="23"/>
          <w:szCs w:val="23"/>
          <w:lang w:val="pl-PL"/>
        </w:rPr>
        <w:t xml:space="preserve">Na podstawie art. 241 ustawy Kodeks postępowania administracyjnego, działając w interesie publicznym, zwracam się z wnioskiem </w:t>
      </w:r>
      <w:r w:rsidRPr="008A4E0F">
        <w:rPr>
          <w:rFonts w:ascii="Andada" w:hAnsi="Andada"/>
          <w:sz w:val="23"/>
          <w:szCs w:val="23"/>
          <w:lang w:val="pl-PL"/>
        </w:rPr>
        <w:t>o przeprowadzenie kontroli przestrzegania przepisów przeciwpożarowych w budynku</w:t>
      </w:r>
      <w:r w:rsidR="004B3292" w:rsidRPr="008A4E0F">
        <w:rPr>
          <w:rFonts w:ascii="Andada" w:hAnsi="Andada"/>
          <w:sz w:val="23"/>
          <w:szCs w:val="23"/>
          <w:lang w:val="pl-PL"/>
        </w:rPr>
        <w:t xml:space="preserve"> </w:t>
      </w:r>
      <w:r w:rsidR="004B3292"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>(nazwa szkoły, adres).</w:t>
      </w:r>
    </w:p>
    <w:p w:rsidR="007C6596" w:rsidRPr="008A4E0F" w:rsidRDefault="008A4E0F">
      <w:pPr>
        <w:spacing w:line="264" w:lineRule="auto"/>
        <w:jc w:val="center"/>
        <w:rPr>
          <w:sz w:val="23"/>
          <w:szCs w:val="23"/>
          <w:lang w:val="pl-PL"/>
        </w:rPr>
      </w:pPr>
      <w:r w:rsidRPr="008A4E0F">
        <w:rPr>
          <w:rFonts w:ascii="Andada" w:hAnsi="Andada"/>
          <w:sz w:val="23"/>
          <w:szCs w:val="23"/>
          <w:lang w:val="pl-PL"/>
        </w:rPr>
        <w:br/>
      </w:r>
      <w:r w:rsidR="008D18AC">
        <w:rPr>
          <w:rFonts w:ascii="Andada" w:hAnsi="Andada"/>
          <w:b/>
          <w:bCs/>
          <w:sz w:val="23"/>
          <w:szCs w:val="23"/>
          <w:lang w:val="pl-PL"/>
        </w:rPr>
        <w:t>Uzasadnienie</w:t>
      </w:r>
    </w:p>
    <w:p w:rsidR="007C6596" w:rsidRPr="008A4E0F" w:rsidRDefault="007C6596">
      <w:pPr>
        <w:spacing w:line="264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7C6596" w:rsidRPr="008A4E0F" w:rsidRDefault="008A4E0F">
      <w:pPr>
        <w:spacing w:line="264" w:lineRule="auto"/>
        <w:jc w:val="both"/>
        <w:rPr>
          <w:b/>
          <w:i/>
          <w:color w:val="016F8F"/>
          <w:sz w:val="23"/>
          <w:szCs w:val="23"/>
          <w:lang w:val="pl-PL"/>
        </w:rPr>
      </w:pPr>
      <w:r w:rsidRPr="008A4E0F">
        <w:rPr>
          <w:rFonts w:ascii="Andada" w:hAnsi="Andada"/>
          <w:sz w:val="23"/>
          <w:szCs w:val="23"/>
          <w:lang w:val="pl-PL"/>
        </w:rPr>
        <w:tab/>
      </w:r>
      <w:r w:rsidR="004B3292"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>W budynku szkoły</w:t>
      </w:r>
      <w:r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drzwi ewakuacyjne w budynku szkoły</w:t>
      </w:r>
      <w:r w:rsidR="00B960FA"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są stale zamknięte na klucz, a </w:t>
      </w:r>
      <w:r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>niektóre z nich są również zastawione np. roślinami. Obok części drzwi nie ma umieszczonych kluczy do awaryjnego ich otwarcia przez osobę postronną (nie z obsługi szkoły). Taki stan rzeczy może utrudnić ewakuację, i co za tym idzie, stanowić zagrożenie pożarowe. Zamykanie drzwi ewakuacyjnych w sposób uniemożliwiający ich natychmiastowe użycie jest zabronione przez §</w:t>
      </w:r>
      <w:bookmarkStart w:id="1" w:name="__DdeLink__389_3222576287"/>
      <w:r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4 ust. 1 pkt 14</w:t>
      </w:r>
      <w:bookmarkEnd w:id="1"/>
      <w:r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rozporządzenia Ministra Spraw Wewnętrznych i Administracji z dnia 7 czerwca</w:t>
      </w:r>
      <w:r w:rsidR="001A4BB2"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> </w:t>
      </w:r>
      <w:r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>2010 r. w sprawie ochrony przeciwpożarowej budynków, innych obiektów budowlanych i terenów. Niewątpliwie stałe utrzymywanie drzwi zamkniętych na klucz stanowi naruszenie  4 ust. 1 pkt 14 wskazanego wyżej rozporządzenia.</w:t>
      </w:r>
      <w:r w:rsidR="0028018E"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 xml:space="preserve"> (przykład)</w:t>
      </w:r>
    </w:p>
    <w:p w:rsidR="007C6596" w:rsidRPr="008A4E0F" w:rsidRDefault="007C6596">
      <w:pPr>
        <w:spacing w:line="264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4B3292" w:rsidRPr="008A4E0F" w:rsidRDefault="008A4E0F" w:rsidP="004B3292">
      <w:pPr>
        <w:spacing w:line="264" w:lineRule="auto"/>
        <w:jc w:val="both"/>
        <w:rPr>
          <w:rFonts w:ascii="Andada" w:hAnsi="Andada"/>
          <w:sz w:val="23"/>
          <w:szCs w:val="23"/>
          <w:lang w:val="pl-PL"/>
        </w:rPr>
      </w:pPr>
      <w:r w:rsidRPr="008A4E0F">
        <w:rPr>
          <w:rFonts w:ascii="Andada" w:hAnsi="Andada"/>
          <w:sz w:val="23"/>
          <w:szCs w:val="23"/>
          <w:lang w:val="pl-PL"/>
        </w:rPr>
        <w:tab/>
        <w:t>W związku z p</w:t>
      </w:r>
      <w:r w:rsidR="00851F53" w:rsidRPr="008A4E0F">
        <w:rPr>
          <w:rFonts w:ascii="Andada" w:hAnsi="Andada"/>
          <w:sz w:val="23"/>
          <w:szCs w:val="23"/>
          <w:lang w:val="pl-PL"/>
        </w:rPr>
        <w:t>owyższym wnoszę jak na wstępie.</w:t>
      </w:r>
    </w:p>
    <w:p w:rsidR="00851F53" w:rsidRPr="008A4E0F" w:rsidRDefault="00851F53" w:rsidP="004B3292">
      <w:pPr>
        <w:spacing w:line="264" w:lineRule="auto"/>
        <w:jc w:val="both"/>
        <w:rPr>
          <w:rFonts w:ascii="Andada" w:hAnsi="Andada"/>
          <w:b/>
          <w:i/>
          <w:color w:val="016F8F"/>
          <w:sz w:val="23"/>
          <w:szCs w:val="23"/>
          <w:lang w:val="pl-PL"/>
        </w:rPr>
      </w:pPr>
      <w:r w:rsidRPr="008A4E0F">
        <w:rPr>
          <w:rFonts w:ascii="Andada" w:hAnsi="Andada"/>
          <w:sz w:val="23"/>
          <w:szCs w:val="23"/>
          <w:lang w:val="pl-PL"/>
        </w:rPr>
        <w:tab/>
      </w:r>
      <w:r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>(Opcjonalnie: Proszę o udzielenie odpowiedzi drogą elektroniczną.)</w:t>
      </w:r>
    </w:p>
    <w:p w:rsidR="004B3292" w:rsidRPr="008A4E0F" w:rsidRDefault="004B3292" w:rsidP="004B3292">
      <w:pPr>
        <w:spacing w:line="264" w:lineRule="auto"/>
        <w:jc w:val="both"/>
        <w:rPr>
          <w:rFonts w:ascii="Andada" w:hAnsi="Andada"/>
          <w:sz w:val="23"/>
          <w:szCs w:val="23"/>
          <w:lang w:val="pl-PL"/>
        </w:rPr>
      </w:pPr>
    </w:p>
    <w:p w:rsidR="004B3292" w:rsidRPr="008A4E0F" w:rsidRDefault="004B3292" w:rsidP="004B3292">
      <w:pPr>
        <w:spacing w:line="264" w:lineRule="auto"/>
        <w:ind w:left="5670"/>
        <w:jc w:val="center"/>
        <w:rPr>
          <w:rFonts w:ascii="Andada" w:hAnsi="Andada"/>
          <w:sz w:val="23"/>
          <w:szCs w:val="23"/>
          <w:lang w:val="pl-PL"/>
        </w:rPr>
      </w:pPr>
      <w:r w:rsidRPr="008A4E0F">
        <w:rPr>
          <w:rFonts w:ascii="Andada" w:hAnsi="Andada"/>
          <w:sz w:val="23"/>
          <w:szCs w:val="23"/>
          <w:lang w:val="pl-PL"/>
        </w:rPr>
        <w:t>Z wyrazami szacunku</w:t>
      </w:r>
    </w:p>
    <w:p w:rsidR="004B3292" w:rsidRPr="008A4E0F" w:rsidRDefault="004B3292" w:rsidP="004B3292">
      <w:pPr>
        <w:spacing w:line="264" w:lineRule="auto"/>
        <w:ind w:left="5670"/>
        <w:jc w:val="center"/>
        <w:rPr>
          <w:b/>
          <w:i/>
          <w:color w:val="016F8F"/>
          <w:sz w:val="23"/>
          <w:szCs w:val="23"/>
          <w:lang w:val="pl-PL"/>
        </w:rPr>
      </w:pPr>
      <w:r w:rsidRPr="008A4E0F">
        <w:rPr>
          <w:rFonts w:ascii="Andada" w:hAnsi="Andada"/>
          <w:b/>
          <w:i/>
          <w:color w:val="016F8F"/>
          <w:sz w:val="23"/>
          <w:szCs w:val="23"/>
          <w:lang w:val="pl-PL"/>
        </w:rPr>
        <w:t>(Imię nazwisko)</w:t>
      </w:r>
    </w:p>
    <w:p w:rsidR="007C6596" w:rsidRPr="008A4E0F" w:rsidRDefault="007C6596">
      <w:pPr>
        <w:spacing w:line="264" w:lineRule="auto"/>
        <w:ind w:left="5400"/>
        <w:jc w:val="center"/>
        <w:rPr>
          <w:sz w:val="23"/>
          <w:szCs w:val="23"/>
          <w:lang w:val="pl-PL"/>
        </w:rPr>
      </w:pPr>
    </w:p>
    <w:sectPr w:rsidR="007C6596" w:rsidRPr="008A4E0F">
      <w:pgSz w:w="11906" w:h="16838"/>
      <w:pgMar w:top="1072" w:right="1134" w:bottom="113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C6596"/>
    <w:rsid w:val="001A4BB2"/>
    <w:rsid w:val="002223BD"/>
    <w:rsid w:val="0028018E"/>
    <w:rsid w:val="004B3292"/>
    <w:rsid w:val="004F7DC5"/>
    <w:rsid w:val="005421DF"/>
    <w:rsid w:val="00640787"/>
    <w:rsid w:val="00744561"/>
    <w:rsid w:val="007C6596"/>
    <w:rsid w:val="00851F53"/>
    <w:rsid w:val="008A4E0F"/>
    <w:rsid w:val="008D18AC"/>
    <w:rsid w:val="00B1337E"/>
    <w:rsid w:val="00B960FA"/>
    <w:rsid w:val="00E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ndada" w:eastAsia="Noto Sans CJK SC" w:hAnsi="Andada" w:cs="FreeSans"/>
      <w:sz w:val="23"/>
      <w:szCs w:val="23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26</cp:revision>
  <cp:lastPrinted>2024-02-09T10:08:00Z</cp:lastPrinted>
  <dcterms:created xsi:type="dcterms:W3CDTF">2021-09-21T17:43:00Z</dcterms:created>
  <dcterms:modified xsi:type="dcterms:W3CDTF">2024-02-09T10:08:00Z</dcterms:modified>
  <dc:language>en-GB</dc:language>
</cp:coreProperties>
</file>